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30B9" w14:textId="139EC3C2" w:rsidR="0048771A" w:rsidRPr="004C40DB" w:rsidRDefault="003600A4" w:rsidP="00360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  <w:r w:rsidR="004C40DB" w:rsidRPr="004C40DB">
        <w:rPr>
          <w:rFonts w:ascii="Times New Roman" w:hAnsi="Times New Roman" w:cs="Times New Roman"/>
          <w:b/>
          <w:sz w:val="24"/>
          <w:szCs w:val="24"/>
        </w:rPr>
        <w:t xml:space="preserve"> TİCARET İL MÜDÜRLÜĞÜ</w:t>
      </w:r>
      <w:r w:rsidR="007E7484" w:rsidRPr="004C40DB">
        <w:rPr>
          <w:rFonts w:ascii="Times New Roman" w:hAnsi="Times New Roman" w:cs="Times New Roman"/>
          <w:b/>
          <w:sz w:val="24"/>
          <w:szCs w:val="24"/>
        </w:rPr>
        <w:t>NE</w:t>
      </w:r>
    </w:p>
    <w:p w14:paraId="1E69E35B" w14:textId="77777777" w:rsidR="007E7484" w:rsidRPr="00737FA9" w:rsidRDefault="007E7484" w:rsidP="003600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3CBBC" w14:textId="75FE2FDF" w:rsidR="007E7484" w:rsidRPr="00737FA9" w:rsidRDefault="007E7484" w:rsidP="00360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6502 sayılı Tüketicini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n Korunması Hakkında Kanunun 47’</w:t>
      </w: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nci madde</w:t>
      </w:r>
      <w:r w:rsidR="0074703E"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si ve 14.01.2015 tarihli ve 29236 say</w:t>
      </w:r>
      <w:r w:rsidR="00737FA9">
        <w:rPr>
          <w:rFonts w:ascii="Times New Roman" w:hAnsi="Times New Roman" w:cs="Times New Roman"/>
          <w:color w:val="000000" w:themeColor="text1"/>
          <w:sz w:val="24"/>
          <w:szCs w:val="24"/>
        </w:rPr>
        <w:t>ılı Resmi Gazete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737FA9">
        <w:rPr>
          <w:rFonts w:ascii="Times New Roman" w:hAnsi="Times New Roman" w:cs="Times New Roman"/>
          <w:color w:val="000000" w:themeColor="text1"/>
          <w:sz w:val="24"/>
          <w:szCs w:val="24"/>
        </w:rPr>
        <w:t>de yayı</w:t>
      </w:r>
      <w:r w:rsidR="003600A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37FA9">
        <w:rPr>
          <w:rFonts w:ascii="Times New Roman" w:hAnsi="Times New Roman" w:cs="Times New Roman"/>
          <w:color w:val="000000" w:themeColor="text1"/>
          <w:sz w:val="24"/>
          <w:szCs w:val="24"/>
        </w:rPr>
        <w:t>lanan</w:t>
      </w:r>
      <w:r w:rsidR="0074703E"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4703E"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İş Yeri Dışında Kurulan Sözleşmeler Yönetmeliği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”nin 20’nci m</w:t>
      </w:r>
      <w:r w:rsidR="0074703E"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addesinde belirtilen belgeler </w:t>
      </w: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ekte 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sunulmuş olup </w:t>
      </w: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firmamıza dilekçe ekinde sunulan 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İş Yeri Dışında Satış Yetki Belgesi</w:t>
      </w:r>
      <w:r w:rsidR="004C40D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37FA9">
        <w:rPr>
          <w:rFonts w:ascii="Times New Roman" w:hAnsi="Times New Roman" w:cs="Times New Roman"/>
          <w:color w:val="000000" w:themeColor="text1"/>
          <w:sz w:val="24"/>
          <w:szCs w:val="24"/>
        </w:rPr>
        <w:t>nin onaylanarak tarafımıza verilmesini bilgilerinize arz ederim.</w:t>
      </w:r>
    </w:p>
    <w:p w14:paraId="46EBD58C" w14:textId="77777777" w:rsidR="007E7484" w:rsidRPr="00737FA9" w:rsidRDefault="007E7484" w:rsidP="003600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6C2510" w14:textId="77777777" w:rsidR="007E7484" w:rsidRPr="00737FA9" w:rsidRDefault="007E7484" w:rsidP="003600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6C269" w14:textId="6D2371AF" w:rsidR="007E7484" w:rsidRPr="004C40DB" w:rsidRDefault="003600A4" w:rsidP="003600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İşletme</w:t>
      </w:r>
      <w:r w:rsidR="004C40DB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Adresi:</w:t>
      </w:r>
      <w:r w:rsidR="007E7484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E7484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E7484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E7484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E7484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CED09B0" w14:textId="77777777" w:rsidR="004C40DB" w:rsidRDefault="007E7484" w:rsidP="003600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C999316" w14:textId="77777777" w:rsidR="007E7484" w:rsidRPr="004C40DB" w:rsidRDefault="007E7484" w:rsidP="003600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AAC66EA" w14:textId="77777777" w:rsidR="007E7484" w:rsidRPr="004C40DB" w:rsidRDefault="007E7484" w:rsidP="003600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İletişim</w:t>
      </w:r>
      <w:r w:rsidR="004C40DB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Bilgileri: </w:t>
      </w:r>
    </w:p>
    <w:p w14:paraId="42F51A7D" w14:textId="77777777" w:rsidR="004C40DB" w:rsidRPr="004C40DB" w:rsidRDefault="004C40DB" w:rsidP="003600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061470" w14:textId="77777777" w:rsidR="004C40DB" w:rsidRPr="004C40DB" w:rsidRDefault="004C40DB" w:rsidP="003600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4ADD2A" w14:textId="77777777" w:rsidR="007E7484" w:rsidRPr="004C40DB" w:rsidRDefault="004C40DB" w:rsidP="003600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C61269" w:rsidRPr="004C4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-posta:</w:t>
      </w:r>
    </w:p>
    <w:p w14:paraId="17134AE2" w14:textId="77777777" w:rsidR="007E7484" w:rsidRDefault="007E7484" w:rsidP="003600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2C8389" w14:textId="77777777" w:rsidR="004C40DB" w:rsidRPr="00737FA9" w:rsidRDefault="004C40DB" w:rsidP="003600A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BF0AE3" w14:textId="7F8E82D7" w:rsidR="007E7484" w:rsidRPr="004C40DB" w:rsidRDefault="007E7484" w:rsidP="003600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="003600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KLER</w:t>
      </w:r>
      <w:r w:rsidRPr="004C40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5411AACA" w14:textId="050C63D0" w:rsidR="007E7484" w:rsidRPr="003600A4" w:rsidRDefault="007E7484" w:rsidP="003600A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0A4">
        <w:rPr>
          <w:rFonts w:ascii="Times New Roman" w:hAnsi="Times New Roman" w:cs="Times New Roman"/>
          <w:sz w:val="24"/>
          <w:szCs w:val="24"/>
        </w:rPr>
        <w:t>İş Yeri Dışında Satış Yetki Belgesi</w:t>
      </w:r>
      <w:r w:rsidR="00737FA9" w:rsidRPr="003600A4">
        <w:rPr>
          <w:rFonts w:ascii="Times New Roman" w:hAnsi="Times New Roman" w:cs="Times New Roman"/>
          <w:sz w:val="24"/>
          <w:szCs w:val="24"/>
        </w:rPr>
        <w:t xml:space="preserve"> (2 adet)</w:t>
      </w:r>
      <w:r w:rsidR="003600A4" w:rsidRPr="003600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1D8D4" w14:textId="77777777" w:rsidR="00737FA9" w:rsidRPr="00737FA9" w:rsidRDefault="00737FA9" w:rsidP="003600A4">
      <w:pPr>
        <w:pStyle w:val="3-normalyaz"/>
        <w:numPr>
          <w:ilvl w:val="0"/>
          <w:numId w:val="1"/>
        </w:numPr>
        <w:spacing w:before="0" w:beforeAutospacing="0" w:after="0" w:afterAutospacing="0"/>
        <w:jc w:val="both"/>
      </w:pPr>
      <w:r w:rsidRPr="00737FA9">
        <w:t>Satıcı veya sağlayıcının faaliyet konusunu ve kuruluşunu gösteren ticaret sicil gazetesi veya esna</w:t>
      </w:r>
      <w:r w:rsidR="007D3837">
        <w:t>f ve sanatkârlar sicil gazetesi</w:t>
      </w:r>
    </w:p>
    <w:p w14:paraId="417827DD" w14:textId="7EBCF213" w:rsidR="00737FA9" w:rsidRPr="00737FA9" w:rsidRDefault="00737FA9" w:rsidP="003600A4">
      <w:pPr>
        <w:pStyle w:val="3-normalyaz"/>
        <w:numPr>
          <w:ilvl w:val="0"/>
          <w:numId w:val="1"/>
        </w:numPr>
        <w:spacing w:before="0" w:beforeAutospacing="0" w:after="0" w:afterAutospacing="0"/>
        <w:jc w:val="both"/>
      </w:pPr>
      <w:r w:rsidRPr="00737FA9">
        <w:t xml:space="preserve">Satıcı veya sağlayıcının kayıtlı olduğu </w:t>
      </w:r>
      <w:r w:rsidR="007D3837">
        <w:t>odadan alacağı faaliyet belgesi</w:t>
      </w:r>
      <w:r w:rsidR="003600A4">
        <w:t xml:space="preserve"> veya sicil tasdiknamesi</w:t>
      </w:r>
    </w:p>
    <w:p w14:paraId="399E23E0" w14:textId="77777777" w:rsidR="00737FA9" w:rsidRPr="00737FA9" w:rsidRDefault="00737FA9" w:rsidP="003600A4">
      <w:pPr>
        <w:pStyle w:val="3-normalyaz"/>
        <w:numPr>
          <w:ilvl w:val="0"/>
          <w:numId w:val="1"/>
        </w:numPr>
        <w:spacing w:before="0" w:beforeAutospacing="0" w:after="0" w:afterAutospacing="0"/>
        <w:jc w:val="both"/>
      </w:pPr>
      <w:r w:rsidRPr="00737FA9">
        <w:t>Satıcı vey</w:t>
      </w:r>
      <w:r w:rsidR="007D3837">
        <w:t>a sağlayıcıya ait vergi levhası</w:t>
      </w:r>
    </w:p>
    <w:p w14:paraId="02D31302" w14:textId="5AECBF08" w:rsidR="00737FA9" w:rsidRPr="00737FA9" w:rsidRDefault="00737FA9" w:rsidP="003600A4">
      <w:pPr>
        <w:pStyle w:val="3-normalyaz"/>
        <w:numPr>
          <w:ilvl w:val="0"/>
          <w:numId w:val="1"/>
        </w:numPr>
        <w:spacing w:before="0" w:beforeAutospacing="0" w:after="0" w:afterAutospacing="0"/>
        <w:jc w:val="both"/>
      </w:pPr>
      <w:r w:rsidRPr="00737FA9">
        <w:t>Serbest muhasebeci mali müşavir veya yeminli mali müşavir tarafından onaylı en son t</w:t>
      </w:r>
      <w:r w:rsidR="007D3837">
        <w:t>arihli bilanço ve gelir tablosu</w:t>
      </w:r>
    </w:p>
    <w:p w14:paraId="768CE3E7" w14:textId="0723D217" w:rsidR="00737FA9" w:rsidRPr="00737FA9" w:rsidRDefault="00737FA9" w:rsidP="003600A4">
      <w:pPr>
        <w:pStyle w:val="3-normalyaz"/>
        <w:numPr>
          <w:ilvl w:val="0"/>
          <w:numId w:val="1"/>
        </w:numPr>
        <w:spacing w:before="0" w:beforeAutospacing="0" w:after="0" w:afterAutospacing="0"/>
        <w:jc w:val="both"/>
      </w:pPr>
      <w:r w:rsidRPr="00737FA9">
        <w:t xml:space="preserve">Satışa konu edilen mal veya hizmetlerin </w:t>
      </w:r>
      <w:r w:rsidR="003600A4">
        <w:t xml:space="preserve">fiyat </w:t>
      </w:r>
      <w:r w:rsidRPr="00737FA9">
        <w:t>liste</w:t>
      </w:r>
      <w:r w:rsidR="007D3837">
        <w:t>si</w:t>
      </w:r>
    </w:p>
    <w:p w14:paraId="16100D42" w14:textId="1DF4514D" w:rsidR="00737FA9" w:rsidRPr="00737FA9" w:rsidRDefault="00737FA9" w:rsidP="003600A4">
      <w:pPr>
        <w:pStyle w:val="3-normalyaz"/>
        <w:numPr>
          <w:ilvl w:val="0"/>
          <w:numId w:val="1"/>
        </w:numPr>
        <w:spacing w:before="0" w:beforeAutospacing="0" w:after="0" w:afterAutospacing="0"/>
        <w:jc w:val="both"/>
      </w:pPr>
      <w:r w:rsidRPr="00737FA9">
        <w:t>Tüketicilerin cayma bildirimini yapabileceği açık ad</w:t>
      </w:r>
      <w:r w:rsidR="007D3837">
        <w:t xml:space="preserve">res ve </w:t>
      </w:r>
      <w:r w:rsidR="003600A4" w:rsidRPr="003600A4">
        <w:t>elektronik posta adresi, kısa mesaj gönderilebilecek telefon numarası ve diğer iletişim bilgileri</w:t>
      </w:r>
    </w:p>
    <w:p w14:paraId="00D95C98" w14:textId="77777777" w:rsidR="00737FA9" w:rsidRDefault="00737FA9" w:rsidP="003600A4">
      <w:pPr>
        <w:pStyle w:val="3-normalyaz"/>
        <w:numPr>
          <w:ilvl w:val="0"/>
          <w:numId w:val="1"/>
        </w:numPr>
        <w:spacing w:before="0" w:beforeAutospacing="0" w:after="0" w:afterAutospacing="0"/>
        <w:jc w:val="both"/>
      </w:pPr>
      <w:r w:rsidRPr="00737FA9">
        <w:t>Tüketicilerin ödemelerini yapabilecekleri banka, p</w:t>
      </w:r>
      <w:r w:rsidR="007D3837">
        <w:t>osta ve benzeri hesap bilgileri</w:t>
      </w:r>
    </w:p>
    <w:p w14:paraId="2DC1EEDD" w14:textId="77777777" w:rsidR="00737FA9" w:rsidRDefault="00A044AD" w:rsidP="003600A4">
      <w:pPr>
        <w:pStyle w:val="3-normalyaz"/>
        <w:numPr>
          <w:ilvl w:val="0"/>
          <w:numId w:val="1"/>
        </w:numPr>
        <w:spacing w:before="0" w:beforeAutospacing="0" w:after="0" w:afterAutospacing="0"/>
        <w:jc w:val="both"/>
      </w:pPr>
      <w:r>
        <w:t>Ön bilgilendirme b</w:t>
      </w:r>
      <w:r w:rsidR="00737FA9">
        <w:t>elgesi</w:t>
      </w:r>
    </w:p>
    <w:p w14:paraId="1D1F2F54" w14:textId="77777777" w:rsidR="00332228" w:rsidRDefault="00332228" w:rsidP="003600A4">
      <w:pPr>
        <w:pStyle w:val="3-normalyaz"/>
        <w:numPr>
          <w:ilvl w:val="0"/>
          <w:numId w:val="1"/>
        </w:numPr>
        <w:spacing w:before="0" w:beforeAutospacing="0" w:after="0" w:afterAutospacing="0"/>
        <w:jc w:val="both"/>
      </w:pPr>
      <w:r>
        <w:t>İşletme kaşesi</w:t>
      </w:r>
    </w:p>
    <w:p w14:paraId="50677591" w14:textId="77777777" w:rsidR="007E7484" w:rsidRPr="00737FA9" w:rsidRDefault="007E7484" w:rsidP="003600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7484" w:rsidRPr="0073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2A10" w14:textId="77777777" w:rsidR="000D3F00" w:rsidRDefault="000D3F00" w:rsidP="003600A4">
      <w:pPr>
        <w:spacing w:after="0" w:line="240" w:lineRule="auto"/>
      </w:pPr>
      <w:r>
        <w:separator/>
      </w:r>
    </w:p>
  </w:endnote>
  <w:endnote w:type="continuationSeparator" w:id="0">
    <w:p w14:paraId="263DD280" w14:textId="77777777" w:rsidR="000D3F00" w:rsidRDefault="000D3F00" w:rsidP="0036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DC75" w14:textId="77777777" w:rsidR="000D3F00" w:rsidRDefault="000D3F00" w:rsidP="003600A4">
      <w:pPr>
        <w:spacing w:after="0" w:line="240" w:lineRule="auto"/>
      </w:pPr>
      <w:r>
        <w:separator/>
      </w:r>
    </w:p>
  </w:footnote>
  <w:footnote w:type="continuationSeparator" w:id="0">
    <w:p w14:paraId="4D6464FA" w14:textId="77777777" w:rsidR="000D3F00" w:rsidRDefault="000D3F00" w:rsidP="00360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50F2"/>
    <w:multiLevelType w:val="hybridMultilevel"/>
    <w:tmpl w:val="8FCE35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044C"/>
    <w:multiLevelType w:val="hybridMultilevel"/>
    <w:tmpl w:val="300A602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84"/>
    <w:rsid w:val="000D3F00"/>
    <w:rsid w:val="001E5E6B"/>
    <w:rsid w:val="002B4352"/>
    <w:rsid w:val="002C0021"/>
    <w:rsid w:val="00332228"/>
    <w:rsid w:val="003600A4"/>
    <w:rsid w:val="00361E1D"/>
    <w:rsid w:val="0048771A"/>
    <w:rsid w:val="004C40DB"/>
    <w:rsid w:val="00546761"/>
    <w:rsid w:val="00737FA9"/>
    <w:rsid w:val="0074703E"/>
    <w:rsid w:val="007D3837"/>
    <w:rsid w:val="007D3C07"/>
    <w:rsid w:val="007E7484"/>
    <w:rsid w:val="00953CE1"/>
    <w:rsid w:val="00A044AD"/>
    <w:rsid w:val="00AC46F3"/>
    <w:rsid w:val="00C61269"/>
    <w:rsid w:val="00DD44EE"/>
    <w:rsid w:val="00F72234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DC270"/>
  <w15:docId w15:val="{6224FF22-A7C6-4EA7-B906-16E7BE5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73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35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3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Sevim</dc:creator>
  <cp:lastModifiedBy>Mustafa Serdar Anıl</cp:lastModifiedBy>
  <cp:revision>15</cp:revision>
  <cp:lastPrinted>2025-01-22T11:11:00Z</cp:lastPrinted>
  <dcterms:created xsi:type="dcterms:W3CDTF">2015-01-07T09:39:00Z</dcterms:created>
  <dcterms:modified xsi:type="dcterms:W3CDTF">2025-01-22T11:13:00Z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user=48718149406</vt:lpwstr>
  </property>
  <property fmtid="{D5CDD505-2E9C-101B-9397-08002B2CF9AE}" pid="4" name="geodilabeltime">
    <vt:lpwstr>datetime=2025-01-22T11:11:09.108Z</vt:lpwstr>
  </property>
</Properties>
</file>